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8D08" w14:textId="1BBEE8C0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A10F9">
        <w:rPr>
          <w:rFonts w:ascii="Times New Roman" w:hAnsi="Times New Roman" w:cs="Times New Roman"/>
          <w:b/>
          <w:sz w:val="24"/>
        </w:rPr>
        <w:t>6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7138950F" w14:textId="77777777" w:rsidR="00FA10F9" w:rsidRPr="00FA10F9" w:rsidRDefault="00FA10F9" w:rsidP="00FA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07482485"/>
      <w:bookmarkStart w:id="1" w:name="_Toc422573104"/>
      <w:bookmarkStart w:id="2" w:name="_Toc422573566"/>
      <w:bookmarkStart w:id="3" w:name="_Toc422573656"/>
      <w:bookmarkStart w:id="4" w:name="_Toc470612209"/>
      <w:r w:rsidRPr="00FA10F9">
        <w:rPr>
          <w:rFonts w:ascii="Times New Roman" w:hAnsi="Times New Roman" w:cs="Times New Roman"/>
          <w:b/>
          <w:sz w:val="22"/>
          <w:szCs w:val="22"/>
        </w:rPr>
        <w:t xml:space="preserve">ZAKÁZKY MALÉHO ROZSAHU NA DODÁVKY S NÁZVEM: </w:t>
      </w:r>
    </w:p>
    <w:p w14:paraId="3D2B9339" w14:textId="77777777" w:rsidR="00E02E41" w:rsidRPr="00280407" w:rsidRDefault="00E02E41" w:rsidP="00E02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bookmarkStart w:id="5" w:name="_Hlk113351019"/>
      <w:bookmarkStart w:id="6" w:name="_Hlk124928753"/>
      <w:bookmarkStart w:id="7" w:name="_Hlk151114569"/>
      <w:bookmarkStart w:id="8" w:name="_Hlk151114602"/>
      <w:bookmarkEnd w:id="0"/>
      <w:r w:rsidRPr="00280407">
        <w:rPr>
          <w:rFonts w:ascii="Times New Roman" w:hAnsi="Times New Roman" w:cs="Times New Roman"/>
          <w:b/>
          <w:bCs/>
          <w:sz w:val="24"/>
        </w:rPr>
        <w:t>„</w:t>
      </w:r>
      <w:r w:rsidRPr="005554BD">
        <w:rPr>
          <w:rFonts w:ascii="Times New Roman" w:hAnsi="Times New Roman" w:cs="Times New Roman"/>
          <w:b/>
          <w:bCs/>
          <w:sz w:val="24"/>
        </w:rPr>
        <w:t>Nákup vozidla pro svoz odpadkových košů</w:t>
      </w:r>
      <w:r w:rsidRPr="00280407">
        <w:rPr>
          <w:rFonts w:ascii="Times New Roman" w:hAnsi="Times New Roman" w:cs="Times New Roman"/>
          <w:b/>
          <w:bCs/>
          <w:sz w:val="24"/>
        </w:rPr>
        <w:t xml:space="preserve">“ </w:t>
      </w:r>
    </w:p>
    <w:p w14:paraId="4BBBB810" w14:textId="77777777" w:rsidR="00E02E41" w:rsidRPr="00280407" w:rsidRDefault="00E02E41" w:rsidP="00E02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280407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bookmarkEnd w:id="5"/>
    <w:bookmarkEnd w:id="6"/>
    <w:p w14:paraId="7B912D27" w14:textId="77777777" w:rsidR="00E02E41" w:rsidRPr="00F668FD" w:rsidRDefault="00E02E41" w:rsidP="00E02E41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F668FD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F668FD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F668FD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ED190A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0B7E2E3A" w14:textId="77777777" w:rsidR="00E02E41" w:rsidRDefault="00E02E41" w:rsidP="00E02E41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F3FEF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02C020B2" w14:textId="77777777" w:rsidR="00E02E41" w:rsidRPr="00F668FD" w:rsidRDefault="00E02E41" w:rsidP="00E02E41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668FD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D190A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1FB2F3EE" w14:textId="77777777" w:rsidR="00E02E41" w:rsidRPr="00F668FD" w:rsidRDefault="00E02E41" w:rsidP="00E02E41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668FD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668F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992B6D">
        <w:rPr>
          <w:rFonts w:ascii="Times New Roman" w:hAnsi="Times New Roman" w:cs="Times New Roman"/>
          <w:sz w:val="20"/>
          <w:szCs w:val="20"/>
        </w:rPr>
        <w:t>Ing. Jiří Chramost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92B6D">
        <w:rPr>
          <w:rFonts w:ascii="Times New Roman" w:hAnsi="Times New Roman" w:cs="Times New Roman"/>
          <w:sz w:val="20"/>
          <w:szCs w:val="20"/>
        </w:rPr>
        <w:t>, jednatel</w:t>
      </w:r>
    </w:p>
    <w:p w14:paraId="2F44ABD5" w14:textId="77777777" w:rsidR="00E02E41" w:rsidRDefault="00E02E41" w:rsidP="00E02E41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IČ</w:t>
      </w:r>
      <w:r>
        <w:rPr>
          <w:rFonts w:ascii="Times New Roman" w:hAnsi="Times New Roman" w:cs="Times New Roman"/>
          <w:b/>
          <w:sz w:val="20"/>
          <w:szCs w:val="20"/>
        </w:rPr>
        <w:t>O</w:t>
      </w:r>
      <w:r w:rsidRPr="00F668F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668FD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D190A">
        <w:rPr>
          <w:rFonts w:ascii="Times New Roman" w:hAnsi="Times New Roman" w:cs="Times New Roman"/>
          <w:sz w:val="20"/>
          <w:szCs w:val="20"/>
        </w:rPr>
        <w:t>49549511</w:t>
      </w:r>
    </w:p>
    <w:p w14:paraId="7880E7F6" w14:textId="77777777" w:rsidR="00E02E41" w:rsidRPr="00E72124" w:rsidRDefault="00E02E41" w:rsidP="00E02E41">
      <w:pPr>
        <w:rPr>
          <w:rFonts w:ascii="Times New Roman" w:hAnsi="Times New Roman" w:cs="Times New Roman"/>
          <w:b/>
          <w:sz w:val="20"/>
          <w:szCs w:val="20"/>
        </w:rPr>
      </w:pPr>
      <w:r w:rsidRPr="00E72124">
        <w:rPr>
          <w:rFonts w:ascii="Times New Roman" w:hAnsi="Times New Roman" w:cs="Times New Roman"/>
          <w:b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40C0A">
        <w:rPr>
          <w:rFonts w:ascii="Times New Roman" w:hAnsi="Times New Roman" w:cs="Times New Roman"/>
          <w:sz w:val="20"/>
          <w:szCs w:val="20"/>
        </w:rPr>
        <w:t>CZ</w:t>
      </w:r>
      <w:r w:rsidRPr="00ED190A">
        <w:rPr>
          <w:rFonts w:ascii="Times New Roman" w:hAnsi="Times New Roman" w:cs="Times New Roman"/>
          <w:sz w:val="20"/>
          <w:szCs w:val="20"/>
        </w:rPr>
        <w:t>49549511</w:t>
      </w:r>
    </w:p>
    <w:p w14:paraId="044FC38E" w14:textId="77777777" w:rsidR="00E02E41" w:rsidRDefault="00E02E41" w:rsidP="00E02E4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9" w:name="_Hlk151116162"/>
      <w:bookmarkEnd w:id="7"/>
      <w:r w:rsidRPr="00F668F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321B51">
        <w:rPr>
          <w:rFonts w:ascii="Times New Roman" w:hAnsi="Times New Roman" w:cs="Times New Roman"/>
          <w:bCs/>
          <w:sz w:val="20"/>
          <w:szCs w:val="20"/>
        </w:rPr>
        <w:t>v souladu s ustanovením § 27 a dle § 31 zákona č.134/2016 Sb., o zadávání veřejných zakázek</w:t>
      </w:r>
      <w:r>
        <w:rPr>
          <w:rFonts w:ascii="Times New Roman" w:hAnsi="Times New Roman" w:cs="Times New Roman"/>
          <w:bCs/>
          <w:sz w:val="20"/>
          <w:szCs w:val="20"/>
        </w:rPr>
        <w:t xml:space="preserve"> ve znění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 předpisů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 (dále: „zákon“) </w:t>
      </w:r>
      <w:r>
        <w:rPr>
          <w:rFonts w:ascii="Times New Roman" w:hAnsi="Times New Roman" w:cs="Times New Roman"/>
          <w:bCs/>
          <w:sz w:val="20"/>
          <w:szCs w:val="20"/>
        </w:rPr>
        <w:t xml:space="preserve">zadávací 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řízení </w:t>
      </w:r>
      <w:r>
        <w:rPr>
          <w:rFonts w:ascii="Times New Roman" w:hAnsi="Times New Roman" w:cs="Times New Roman"/>
          <w:bCs/>
          <w:sz w:val="20"/>
          <w:szCs w:val="20"/>
        </w:rPr>
        <w:t>ne</w:t>
      </w:r>
      <w:r w:rsidRPr="00321B51">
        <w:rPr>
          <w:rFonts w:ascii="Times New Roman" w:hAnsi="Times New Roman" w:cs="Times New Roman"/>
          <w:bCs/>
          <w:sz w:val="20"/>
          <w:szCs w:val="20"/>
        </w:rPr>
        <w:t>vymezené dle ustanovení § 3 zákona</w:t>
      </w:r>
      <w:r>
        <w:rPr>
          <w:rFonts w:ascii="Times New Roman" w:hAnsi="Times New Roman" w:cs="Times New Roman"/>
          <w:bCs/>
          <w:sz w:val="20"/>
          <w:szCs w:val="20"/>
        </w:rPr>
        <w:t>–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výběrové řízení zahájené formou otevřené výzvy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dle </w:t>
      </w:r>
      <w:r w:rsidRPr="00A3341F">
        <w:rPr>
          <w:rFonts w:ascii="Times New Roman" w:hAnsi="Times New Roman" w:cs="Times New Roman"/>
          <w:bCs/>
          <w:sz w:val="20"/>
          <w:szCs w:val="20"/>
        </w:rPr>
        <w:t>Metodick</w:t>
      </w:r>
      <w:r>
        <w:rPr>
          <w:rFonts w:ascii="Times New Roman" w:hAnsi="Times New Roman" w:cs="Times New Roman"/>
          <w:bCs/>
          <w:sz w:val="20"/>
          <w:szCs w:val="20"/>
        </w:rPr>
        <w:t>ého</w:t>
      </w:r>
      <w:r w:rsidRPr="00A3341F">
        <w:rPr>
          <w:rFonts w:ascii="Times New Roman" w:hAnsi="Times New Roman" w:cs="Times New Roman"/>
          <w:bCs/>
          <w:sz w:val="20"/>
          <w:szCs w:val="20"/>
        </w:rPr>
        <w:t xml:space="preserve"> pokyn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A3341F">
        <w:rPr>
          <w:rFonts w:ascii="Times New Roman" w:hAnsi="Times New Roman" w:cs="Times New Roman"/>
          <w:bCs/>
          <w:sz w:val="20"/>
          <w:szCs w:val="20"/>
        </w:rPr>
        <w:t xml:space="preserve"> pro oblast zadávání zakázek</w:t>
      </w:r>
      <w:r>
        <w:rPr>
          <w:rFonts w:ascii="Times New Roman" w:hAnsi="Times New Roman" w:cs="Times New Roman"/>
          <w:bCs/>
          <w:sz w:val="20"/>
          <w:szCs w:val="20"/>
        </w:rPr>
        <w:t xml:space="preserve"> malého rozsahu</w:t>
      </w:r>
      <w:r w:rsidRPr="00A3341F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Města Kutná Hora</w:t>
      </w:r>
    </w:p>
    <w:bookmarkEnd w:id="8"/>
    <w:bookmarkEnd w:id="9"/>
    <w:p w14:paraId="20CAD575" w14:textId="77777777" w:rsidR="00FA10F9" w:rsidRPr="00FA10F9" w:rsidRDefault="00FA10F9" w:rsidP="00FA10F9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FA10F9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A10F9">
        <w:rPr>
          <w:rFonts w:ascii="Times New Roman" w:hAnsi="Times New Roman" w:cs="Times New Roman"/>
          <w:bCs/>
          <w:sz w:val="20"/>
          <w:szCs w:val="20"/>
        </w:rPr>
        <w:t>Ing. Josef Bárta, Sv. Vojtěcha 76, 284 01 Kutná Hora-Malín</w:t>
      </w:r>
      <w:bookmarkEnd w:id="1"/>
      <w:bookmarkEnd w:id="2"/>
      <w:bookmarkEnd w:id="3"/>
      <w:bookmarkEnd w:id="4"/>
      <w:r w:rsidRPr="00FA10F9">
        <w:rPr>
          <w:rFonts w:ascii="Times New Roman" w:hAnsi="Times New Roman" w:cs="Times New Roman"/>
          <w:bCs/>
          <w:sz w:val="20"/>
          <w:szCs w:val="20"/>
        </w:rPr>
        <w:t>, IČO:74690728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1975648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54640831" w:edGrp="everyone" w:colFirst="1" w:colLast="1"/>
            <w:permEnd w:id="181975648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05445140" w:edGrp="everyone" w:colFirst="1" w:colLast="1"/>
            <w:permEnd w:id="115464083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99320027" w:edGrp="everyone" w:colFirst="0" w:colLast="0"/>
            <w:permStart w:id="1262048233" w:edGrp="everyone" w:colFirst="1" w:colLast="1"/>
            <w:permEnd w:id="60544514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299320027"/>
      <w:permEnd w:id="1262048233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510271780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080F23F6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r w:rsidR="00E047E7">
        <w:rPr>
          <w:rFonts w:ascii="Times New Roman" w:hAnsi="Times New Roman" w:cs="Times New Roman"/>
          <w:sz w:val="24"/>
        </w:rPr>
        <w:t>, podpis</w:t>
      </w:r>
    </w:p>
    <w:permEnd w:id="510271780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  <w:bookmarkStart w:id="10" w:name="_GoBack"/>
      <w:bookmarkEnd w:id="10"/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DE50" w14:textId="77777777" w:rsidR="00C3354E" w:rsidRDefault="00C3354E" w:rsidP="003637E7">
      <w:r>
        <w:separator/>
      </w:r>
    </w:p>
  </w:endnote>
  <w:endnote w:type="continuationSeparator" w:id="0">
    <w:p w14:paraId="27A3F7F8" w14:textId="77777777" w:rsidR="00C3354E" w:rsidRDefault="00C3354E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10B54" w14:textId="77777777" w:rsidR="00C3354E" w:rsidRDefault="00C3354E" w:rsidP="003637E7">
      <w:r>
        <w:separator/>
      </w:r>
    </w:p>
  </w:footnote>
  <w:footnote w:type="continuationSeparator" w:id="0">
    <w:p w14:paraId="0775DD76" w14:textId="77777777" w:rsidR="00C3354E" w:rsidRDefault="00C3354E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ocumentProtection w:edit="readOnly" w:enforcement="1" w:cryptProviderType="rsaAES" w:cryptAlgorithmClass="hash" w:cryptAlgorithmType="typeAny" w:cryptAlgorithmSid="14" w:cryptSpinCount="100000" w:hash="zz6YIRimI2VfK8/p/zEZTq+2wxVJJR897Rcf1ZuVDAPsasy5lN5a0vkQoBAOmhPVEyzvc8jTcBZ8FHO55qnB7g==" w:salt="YW+/HIIebzuMsj3PJguhQ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A11"/>
    <w:rsid w:val="002155DA"/>
    <w:rsid w:val="002174FF"/>
    <w:rsid w:val="002204E2"/>
    <w:rsid w:val="002228AB"/>
    <w:rsid w:val="0023032D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6E7E6F"/>
    <w:rsid w:val="00710700"/>
    <w:rsid w:val="007125D0"/>
    <w:rsid w:val="007160F2"/>
    <w:rsid w:val="00721F3B"/>
    <w:rsid w:val="00732A59"/>
    <w:rsid w:val="00742CA8"/>
    <w:rsid w:val="007573FC"/>
    <w:rsid w:val="00765190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5063"/>
    <w:rsid w:val="00AC1C7D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3354E"/>
    <w:rsid w:val="00C408DD"/>
    <w:rsid w:val="00C70EB3"/>
    <w:rsid w:val="00C86569"/>
    <w:rsid w:val="00C911DB"/>
    <w:rsid w:val="00CA354D"/>
    <w:rsid w:val="00CC1D8E"/>
    <w:rsid w:val="00CD47F4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2E41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10F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3307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2023-11-18T10:39:00Z</dcterms:created>
  <dcterms:modified xsi:type="dcterms:W3CDTF">2023-11-22T11:10:00Z</dcterms:modified>
</cp:coreProperties>
</file>